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A87" w:rsidRPr="00793210" w:rsidRDefault="00793210" w:rsidP="00680A87">
      <w:pPr>
        <w:jc w:val="center"/>
        <w:rPr>
          <w:b/>
          <w:sz w:val="28"/>
          <w:szCs w:val="28"/>
          <w:lang w:val="en-US"/>
        </w:rPr>
      </w:pPr>
      <w:r w:rsidRPr="00793210">
        <w:rPr>
          <w:b/>
          <w:sz w:val="28"/>
          <w:szCs w:val="28"/>
          <w:lang w:val="en-US"/>
        </w:rPr>
        <w:t>Possible Roles on Teams</w:t>
      </w: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Facilitator</w:t>
      </w:r>
      <w:r w:rsidRPr="00793210">
        <w:rPr>
          <w:lang w:val="en-US"/>
        </w:rPr>
        <w:t>: Moderates tea</w:t>
      </w:r>
      <w:bookmarkStart w:id="0" w:name="_GoBack"/>
      <w:bookmarkEnd w:id="0"/>
      <w:r w:rsidRPr="00793210">
        <w:rPr>
          <w:lang w:val="en-US"/>
        </w:rPr>
        <w:t xml:space="preserve">m discussion, keeps the group on task, and distributes work. </w:t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Recorder</w:t>
      </w:r>
      <w:r w:rsidRPr="00793210">
        <w:rPr>
          <w:lang w:val="en-US"/>
        </w:rPr>
        <w:t xml:space="preserve">: Takes notes summarizing team discussions and decisions, and keeps all necessary records. </w:t>
      </w:r>
      <w:r w:rsidRPr="00793210">
        <w:rPr>
          <w:lang w:val="en-US"/>
        </w:rPr>
        <w:tab/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Reporter</w:t>
      </w:r>
      <w:r>
        <w:rPr>
          <w:lang w:val="en-US"/>
        </w:rPr>
        <w:t xml:space="preserve">: </w:t>
      </w:r>
      <w:r w:rsidRPr="00793210">
        <w:rPr>
          <w:lang w:val="en-US"/>
        </w:rPr>
        <w:t xml:space="preserve">Serves as group spokesperson to the class or instructor, summarizing the group’s activities and/or conclusions. </w:t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Timekeeper</w:t>
      </w:r>
      <w:r>
        <w:rPr>
          <w:lang w:val="en-US"/>
        </w:rPr>
        <w:t xml:space="preserve">: </w:t>
      </w:r>
      <w:r w:rsidRPr="00793210">
        <w:rPr>
          <w:lang w:val="en-US"/>
        </w:rPr>
        <w:t>Keeps the group aware of time constraints and deadlines and makes sure meetings start on time.</w:t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Devil’s Advocate</w:t>
      </w:r>
      <w:r>
        <w:rPr>
          <w:lang w:val="en-US"/>
        </w:rPr>
        <w:t xml:space="preserve">: </w:t>
      </w:r>
      <w:r w:rsidRPr="00793210">
        <w:rPr>
          <w:lang w:val="en-US"/>
        </w:rPr>
        <w:t>Raises counter-arguments and (constructive) objections, introduces alternative explanations and solutions.</w:t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Harmonizer</w:t>
      </w:r>
      <w:r>
        <w:rPr>
          <w:lang w:val="en-US"/>
        </w:rPr>
        <w:t xml:space="preserve">: </w:t>
      </w:r>
      <w:r w:rsidRPr="00793210">
        <w:rPr>
          <w:lang w:val="en-US"/>
        </w:rPr>
        <w:t>Strives to create a harmonious and positive team atmosphere and reach consensus (while allowing a full expression of ideas.)</w:t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proofErr w:type="spellStart"/>
      <w:r w:rsidRPr="00793210">
        <w:rPr>
          <w:b/>
          <w:lang w:val="en-US"/>
        </w:rPr>
        <w:t>Prioritizer</w:t>
      </w:r>
      <w:proofErr w:type="spellEnd"/>
      <w:r>
        <w:rPr>
          <w:lang w:val="en-US"/>
        </w:rPr>
        <w:t xml:space="preserve">: </w:t>
      </w:r>
      <w:r w:rsidRPr="00793210">
        <w:rPr>
          <w:lang w:val="en-US"/>
        </w:rPr>
        <w:t>Makes sure group focuses on most important issues and does not get caught up in details.</w:t>
      </w:r>
    </w:p>
    <w:p w:rsidR="00793210" w:rsidRPr="00793210" w:rsidRDefault="00793210" w:rsidP="00793210">
      <w:pPr>
        <w:rPr>
          <w:lang w:val="en-US"/>
        </w:rPr>
      </w:pPr>
      <w:r w:rsidRPr="00793210">
        <w:rPr>
          <w:lang w:val="en-US"/>
        </w:rPr>
        <w:tab/>
      </w:r>
      <w:r w:rsidRPr="00793210">
        <w:rPr>
          <w:lang w:val="en-US"/>
        </w:rPr>
        <w:tab/>
      </w:r>
      <w:r w:rsidRPr="00793210">
        <w:rPr>
          <w:lang w:val="en-US"/>
        </w:rPr>
        <w:tab/>
      </w:r>
      <w:r w:rsidRPr="00793210">
        <w:rPr>
          <w:lang w:val="en-US"/>
        </w:rPr>
        <w:tab/>
      </w: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Explorer</w:t>
      </w:r>
      <w:r>
        <w:rPr>
          <w:lang w:val="en-US"/>
        </w:rPr>
        <w:t xml:space="preserve">: </w:t>
      </w:r>
      <w:r w:rsidRPr="00793210">
        <w:rPr>
          <w:lang w:val="en-US"/>
        </w:rPr>
        <w:t>Seeks to uncover new potential in situations and people (fellow team members but also clients) and explore new areas of inquiry.</w:t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Innovator</w:t>
      </w:r>
      <w:r>
        <w:rPr>
          <w:lang w:val="en-US"/>
        </w:rPr>
        <w:t xml:space="preserve">: </w:t>
      </w:r>
      <w:r w:rsidRPr="00793210">
        <w:rPr>
          <w:lang w:val="en-US"/>
        </w:rPr>
        <w:t>Encourages imagination and contributes new and alternative perspectives and ideas.</w:t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Checker</w:t>
      </w:r>
      <w:r>
        <w:rPr>
          <w:lang w:val="en-US"/>
        </w:rPr>
        <w:t xml:space="preserve">: </w:t>
      </w:r>
      <w:r w:rsidRPr="00793210">
        <w:rPr>
          <w:lang w:val="en-US"/>
        </w:rPr>
        <w:t>Checks to make sure all group members understand the concepts and the group’s conclusions.</w:t>
      </w:r>
    </w:p>
    <w:p w:rsidR="00793210" w:rsidRPr="00793210" w:rsidRDefault="00793210" w:rsidP="00793210">
      <w:pPr>
        <w:rPr>
          <w:lang w:val="en-US"/>
        </w:rPr>
      </w:pPr>
    </w:p>
    <w:p w:rsidR="00793210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Runner</w:t>
      </w:r>
      <w:r>
        <w:rPr>
          <w:lang w:val="en-US"/>
        </w:rPr>
        <w:t xml:space="preserve">: </w:t>
      </w:r>
      <w:r w:rsidRPr="00793210">
        <w:rPr>
          <w:lang w:val="en-US"/>
        </w:rPr>
        <w:t>Gets needed materials and is the liaison between groups and between their group and the instructor.</w:t>
      </w:r>
    </w:p>
    <w:p w:rsidR="00793210" w:rsidRPr="00793210" w:rsidRDefault="00793210" w:rsidP="00793210">
      <w:pPr>
        <w:rPr>
          <w:lang w:val="en-US"/>
        </w:rPr>
      </w:pPr>
    </w:p>
    <w:p w:rsidR="00680A87" w:rsidRPr="00793210" w:rsidRDefault="00793210" w:rsidP="00793210">
      <w:pPr>
        <w:rPr>
          <w:lang w:val="en-US"/>
        </w:rPr>
      </w:pPr>
      <w:r w:rsidRPr="00793210">
        <w:rPr>
          <w:b/>
          <w:lang w:val="en-US"/>
        </w:rPr>
        <w:t>Wildcard</w:t>
      </w:r>
      <w:r>
        <w:rPr>
          <w:lang w:val="en-US"/>
        </w:rPr>
        <w:t xml:space="preserve">: </w:t>
      </w:r>
      <w:r w:rsidRPr="00793210">
        <w:rPr>
          <w:lang w:val="en-US"/>
        </w:rPr>
        <w:t>Assumes the role of any missing member and fills in wherever needed.</w:t>
      </w:r>
    </w:p>
    <w:sectPr w:rsidR="00680A87" w:rsidRPr="00793210" w:rsidSect="00436F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1A1" w:rsidRDefault="00B471A1" w:rsidP="00B471A1">
      <w:pPr>
        <w:spacing w:after="0" w:line="240" w:lineRule="auto"/>
      </w:pPr>
      <w:r>
        <w:separator/>
      </w:r>
    </w:p>
  </w:endnote>
  <w:endnote w:type="continuationSeparator" w:id="0">
    <w:p w:rsidR="00B471A1" w:rsidRDefault="00B471A1" w:rsidP="00B4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A1" w:rsidRPr="00793210" w:rsidRDefault="00436F04">
    <w:pPr>
      <w:pStyle w:val="Pieddepage"/>
      <w:rPr>
        <w:sz w:val="18"/>
        <w:szCs w:val="18"/>
        <w:lang w:val="en-US"/>
      </w:rPr>
    </w:pPr>
    <w:r w:rsidRPr="00C07C69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0D64414">
          <wp:simplePos x="0" y="0"/>
          <wp:positionH relativeFrom="column">
            <wp:posOffset>5281930</wp:posOffset>
          </wp:positionH>
          <wp:positionV relativeFrom="paragraph">
            <wp:posOffset>3175</wp:posOffset>
          </wp:positionV>
          <wp:extent cx="790575" cy="278130"/>
          <wp:effectExtent l="0" t="0" r="9525" b="7620"/>
          <wp:wrapSquare wrapText="bothSides"/>
          <wp:docPr id="2" name="Image 2" descr="https://licensebuttons.net/l/by-nc-sa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licensebuttons.net/l/by-nc-sa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3210">
      <w:rPr>
        <w:noProof/>
        <w:sz w:val="20"/>
        <w:szCs w:val="20"/>
      </w:rPr>
      <w:t>Source</w:t>
    </w:r>
    <w:r>
      <w:rPr>
        <w:sz w:val="18"/>
        <w:szCs w:val="18"/>
      </w:rPr>
      <w:t xml:space="preserve"> : </w:t>
    </w:r>
    <w:proofErr w:type="spellStart"/>
    <w:r w:rsidRPr="00436F04">
      <w:rPr>
        <w:sz w:val="18"/>
        <w:szCs w:val="18"/>
      </w:rPr>
      <w:t>Eberly</w:t>
    </w:r>
    <w:proofErr w:type="spellEnd"/>
    <w:r w:rsidRPr="00436F04">
      <w:rPr>
        <w:sz w:val="18"/>
        <w:szCs w:val="18"/>
      </w:rPr>
      <w:t xml:space="preserve"> Center - Carnegie Mellon </w:t>
    </w:r>
    <w:proofErr w:type="spellStart"/>
    <w:r w:rsidRPr="00436F04">
      <w:rPr>
        <w:sz w:val="18"/>
        <w:szCs w:val="18"/>
      </w:rPr>
      <w:t>University</w:t>
    </w:r>
    <w:proofErr w:type="spellEnd"/>
    <w:r w:rsidRPr="00436F04">
      <w:rPr>
        <w:sz w:val="18"/>
        <w:szCs w:val="18"/>
      </w:rPr>
      <w:t xml:space="preserve">. </w:t>
    </w:r>
    <w:r w:rsidRPr="00436F04">
      <w:rPr>
        <w:sz w:val="18"/>
        <w:szCs w:val="18"/>
        <w:lang w:val="en-US"/>
      </w:rPr>
      <w:t xml:space="preserve">(2023). Sample Group Project </w:t>
    </w:r>
    <w:proofErr w:type="gramStart"/>
    <w:r w:rsidRPr="00436F04">
      <w:rPr>
        <w:sz w:val="18"/>
        <w:szCs w:val="18"/>
        <w:lang w:val="en-US"/>
      </w:rPr>
      <w:t>Tools</w:t>
    </w:r>
    <w:r>
      <w:rPr>
        <w:sz w:val="18"/>
        <w:szCs w:val="18"/>
        <w:lang w:val="en-US"/>
      </w:rPr>
      <w:t xml:space="preserve"> :</w:t>
    </w:r>
    <w:proofErr w:type="gramEnd"/>
    <w:r>
      <w:rPr>
        <w:sz w:val="18"/>
        <w:szCs w:val="18"/>
        <w:lang w:val="en-US"/>
      </w:rPr>
      <w:t xml:space="preserve"> </w:t>
    </w:r>
    <w:r w:rsidRPr="00436F04">
      <w:rPr>
        <w:sz w:val="18"/>
        <w:szCs w:val="18"/>
        <w:lang w:val="en-US"/>
      </w:rPr>
      <w:t xml:space="preserve">Group work roles. </w:t>
    </w:r>
    <w:hyperlink r:id="rId2" w:history="1">
      <w:r w:rsidRPr="00793210">
        <w:rPr>
          <w:rStyle w:val="Lienhypertexte"/>
          <w:sz w:val="18"/>
          <w:szCs w:val="18"/>
          <w:lang w:val="en-US"/>
        </w:rPr>
        <w:t>https://www.cmu.edu/teaching/designteach/teach/instructionalstrategies/groupprojects/tools/index.html</w:t>
      </w:r>
    </w:hyperlink>
    <w:r w:rsidRPr="00793210">
      <w:rPr>
        <w:sz w:val="18"/>
        <w:szCs w:val="18"/>
        <w:lang w:val="en-US"/>
      </w:rPr>
      <w:t xml:space="preserve"> [</w:t>
    </w:r>
    <w:r w:rsidR="00793210" w:rsidRPr="00793210">
      <w:rPr>
        <w:sz w:val="18"/>
        <w:szCs w:val="18"/>
        <w:lang w:val="en-US"/>
      </w:rPr>
      <w:t xml:space="preserve">cited </w:t>
    </w:r>
    <w:r w:rsidR="00793210">
      <w:rPr>
        <w:sz w:val="18"/>
        <w:szCs w:val="18"/>
        <w:lang w:val="en-US"/>
      </w:rPr>
      <w:t>2023 Feb 6</w:t>
    </w:r>
    <w:r w:rsidRPr="00793210">
      <w:rPr>
        <w:sz w:val="18"/>
        <w:szCs w:val="18"/>
        <w:lang w:val="en-US"/>
      </w:rPr>
      <w:t>]</w:t>
    </w:r>
    <w:r w:rsidR="00B471A1" w:rsidRPr="00793210">
      <w:rPr>
        <w:sz w:val="18"/>
        <w:szCs w:val="18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1A1" w:rsidRDefault="00B471A1" w:rsidP="00B471A1">
      <w:pPr>
        <w:spacing w:after="0" w:line="240" w:lineRule="auto"/>
      </w:pPr>
      <w:r>
        <w:separator/>
      </w:r>
    </w:p>
  </w:footnote>
  <w:footnote w:type="continuationSeparator" w:id="0">
    <w:p w:rsidR="00B471A1" w:rsidRDefault="00B471A1" w:rsidP="00B4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En-tte"/>
    </w:pPr>
    <w:r>
      <w:rPr>
        <w:noProof/>
        <w:lang w:eastAsia="fr-CH"/>
      </w:rPr>
      <w:drawing>
        <wp:inline distT="0" distB="0" distL="0" distR="0" wp14:anchorId="5B253005" wp14:editId="3CB012A6">
          <wp:extent cx="1990725" cy="670210"/>
          <wp:effectExtent l="0" t="0" r="0" b="0"/>
          <wp:docPr id="6" name="Image 6" descr="I:\GT transversaux\Culture_Informationnelle (CI)\CI Projets du plan stratégique 2014-2017\Formation en ligne\Developpement_plateforme_MV\Design\Logos_VF\30.05_logo_infoTrack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GT transversaux\Culture_Informationnelle (CI)\CI Projets du plan stratégique 2014-2017\Formation en ligne\Developpement_plateforme_MV\Design\Logos_VF\30.05_logo_infoTrack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117" cy="67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04" w:rsidRDefault="00436F0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87"/>
    <w:rsid w:val="001246FA"/>
    <w:rsid w:val="00436F04"/>
    <w:rsid w:val="00652755"/>
    <w:rsid w:val="00680A87"/>
    <w:rsid w:val="00793210"/>
    <w:rsid w:val="008347EF"/>
    <w:rsid w:val="00B4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2F9D1D7"/>
  <w15:chartTrackingRefBased/>
  <w15:docId w15:val="{AECA7330-739B-4E48-AC75-99D3E6EB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1A1"/>
  </w:style>
  <w:style w:type="paragraph" w:styleId="Pieddepage">
    <w:name w:val="footer"/>
    <w:basedOn w:val="Normal"/>
    <w:link w:val="PieddepageCar"/>
    <w:uiPriority w:val="99"/>
    <w:unhideWhenUsed/>
    <w:rsid w:val="00B4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1A1"/>
  </w:style>
  <w:style w:type="character" w:styleId="Lienhypertexte">
    <w:name w:val="Hyperlink"/>
    <w:basedOn w:val="Policepardfaut"/>
    <w:uiPriority w:val="99"/>
    <w:unhideWhenUsed/>
    <w:rsid w:val="00B471A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755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36F0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mu.edu/teaching/designteach/teach/instructionalstrategies/groupprojects/tools/index.htm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Haeberli</dc:creator>
  <cp:keywords/>
  <dc:description/>
  <cp:lastModifiedBy>Laure Mellifluo</cp:lastModifiedBy>
  <cp:revision>5</cp:revision>
  <cp:lastPrinted>2019-09-11T09:27:00Z</cp:lastPrinted>
  <dcterms:created xsi:type="dcterms:W3CDTF">2019-09-11T09:28:00Z</dcterms:created>
  <dcterms:modified xsi:type="dcterms:W3CDTF">2023-02-06T08:57:00Z</dcterms:modified>
</cp:coreProperties>
</file>