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D0" w:rsidRDefault="00D51FD0" w:rsidP="00D51FD0">
      <w:pPr>
        <w:jc w:val="center"/>
        <w:rPr>
          <w:b/>
          <w:sz w:val="28"/>
        </w:rPr>
      </w:pPr>
      <w:bookmarkStart w:id="0" w:name="_GoBack"/>
      <w:bookmarkEnd w:id="0"/>
    </w:p>
    <w:p w:rsidR="00950168" w:rsidRPr="002244F5" w:rsidRDefault="002244F5" w:rsidP="00D51FD0">
      <w:pPr>
        <w:jc w:val="center"/>
        <w:rPr>
          <w:b/>
          <w:sz w:val="28"/>
          <w:lang w:val="en-US"/>
        </w:rPr>
      </w:pPr>
      <w:r w:rsidRPr="002244F5">
        <w:rPr>
          <w:b/>
          <w:sz w:val="28"/>
          <w:lang w:val="en-US"/>
        </w:rPr>
        <w:t xml:space="preserve">Review your </w:t>
      </w:r>
      <w:r w:rsidR="00360F75">
        <w:rPr>
          <w:b/>
          <w:sz w:val="28"/>
          <w:lang w:val="en-US"/>
        </w:rPr>
        <w:t>topic</w:t>
      </w:r>
      <w:r w:rsidRPr="002244F5">
        <w:rPr>
          <w:b/>
          <w:sz w:val="28"/>
          <w:lang w:val="en-US"/>
        </w:rPr>
        <w:t xml:space="preserve"> with the WWWWWH method</w:t>
      </w:r>
    </w:p>
    <w:p w:rsidR="00D51FD0" w:rsidRPr="002244F5" w:rsidRDefault="00D51FD0">
      <w:pPr>
        <w:rPr>
          <w:lang w:val="en-US"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2405"/>
        <w:gridCol w:w="7235"/>
      </w:tblGrid>
      <w:tr w:rsidR="00D51FD0" w:rsidTr="00D51FD0">
        <w:trPr>
          <w:trHeight w:val="2098"/>
        </w:trPr>
        <w:tc>
          <w:tcPr>
            <w:tcW w:w="2405" w:type="dxa"/>
            <w:shd w:val="clear" w:color="auto" w:fill="F2F2F2" w:themeFill="background1" w:themeFillShade="F2"/>
          </w:tcPr>
          <w:p w:rsidR="00D51FD0" w:rsidRPr="002244F5" w:rsidRDefault="00D51FD0" w:rsidP="00D51F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51FD0" w:rsidRPr="00D51FD0" w:rsidRDefault="002244F5" w:rsidP="00D51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  <w:r w:rsidR="00D51FD0" w:rsidRPr="00D51FD0">
              <w:rPr>
                <w:b/>
                <w:sz w:val="28"/>
                <w:szCs w:val="28"/>
              </w:rPr>
              <w:t>?</w:t>
            </w:r>
          </w:p>
          <w:p w:rsidR="00D51FD0" w:rsidRDefault="002244F5" w:rsidP="00D51FD0">
            <w:pPr>
              <w:jc w:val="center"/>
            </w:pPr>
            <w:r>
              <w:t>The people involved</w:t>
            </w:r>
          </w:p>
        </w:tc>
        <w:tc>
          <w:tcPr>
            <w:tcW w:w="7235" w:type="dxa"/>
          </w:tcPr>
          <w:p w:rsidR="00D51FD0" w:rsidRDefault="00D51FD0"/>
        </w:tc>
      </w:tr>
      <w:tr w:rsidR="00D51FD0" w:rsidTr="00D51FD0">
        <w:trPr>
          <w:trHeight w:val="2098"/>
        </w:trPr>
        <w:tc>
          <w:tcPr>
            <w:tcW w:w="240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D51FD0" w:rsidRPr="00D51FD0" w:rsidRDefault="002244F5" w:rsidP="00D51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</w:t>
            </w:r>
            <w:r w:rsidR="00D51FD0" w:rsidRPr="00D51FD0">
              <w:rPr>
                <w:b/>
                <w:sz w:val="28"/>
                <w:szCs w:val="28"/>
              </w:rPr>
              <w:t>?</w:t>
            </w:r>
          </w:p>
          <w:p w:rsidR="00D51FD0" w:rsidRDefault="002244F5" w:rsidP="00D51FD0">
            <w:pPr>
              <w:jc w:val="center"/>
            </w:pPr>
            <w:r>
              <w:t>The facts</w:t>
            </w:r>
          </w:p>
        </w:tc>
        <w:tc>
          <w:tcPr>
            <w:tcW w:w="7235" w:type="dxa"/>
          </w:tcPr>
          <w:p w:rsidR="00D51FD0" w:rsidRDefault="00D51FD0"/>
        </w:tc>
      </w:tr>
      <w:tr w:rsidR="00D51FD0" w:rsidRPr="00241967" w:rsidTr="00D51FD0">
        <w:trPr>
          <w:trHeight w:val="2098"/>
        </w:trPr>
        <w:tc>
          <w:tcPr>
            <w:tcW w:w="2405" w:type="dxa"/>
            <w:shd w:val="clear" w:color="auto" w:fill="F2F2F2" w:themeFill="background1" w:themeFillShade="F2"/>
          </w:tcPr>
          <w:p w:rsidR="00D51FD0" w:rsidRPr="002244F5" w:rsidRDefault="00D51FD0" w:rsidP="00D51F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51FD0" w:rsidRPr="002244F5" w:rsidRDefault="002244F5" w:rsidP="00D51F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44F5">
              <w:rPr>
                <w:b/>
                <w:sz w:val="28"/>
                <w:szCs w:val="28"/>
                <w:lang w:val="en-US"/>
              </w:rPr>
              <w:t>WHEN</w:t>
            </w:r>
            <w:r w:rsidR="00D51FD0" w:rsidRPr="002244F5">
              <w:rPr>
                <w:b/>
                <w:sz w:val="28"/>
                <w:szCs w:val="28"/>
                <w:lang w:val="en-US"/>
              </w:rPr>
              <w:t>?</w:t>
            </w:r>
          </w:p>
          <w:p w:rsidR="00D51FD0" w:rsidRPr="002244F5" w:rsidRDefault="002244F5" w:rsidP="00D51FD0">
            <w:pPr>
              <w:jc w:val="center"/>
              <w:rPr>
                <w:lang w:val="en-US"/>
              </w:rPr>
            </w:pPr>
            <w:r w:rsidRPr="002244F5">
              <w:rPr>
                <w:lang w:val="en-US"/>
              </w:rPr>
              <w:t>The period, the duration</w:t>
            </w:r>
          </w:p>
        </w:tc>
        <w:tc>
          <w:tcPr>
            <w:tcW w:w="7235" w:type="dxa"/>
          </w:tcPr>
          <w:p w:rsidR="00D51FD0" w:rsidRPr="002244F5" w:rsidRDefault="00D51FD0">
            <w:pPr>
              <w:rPr>
                <w:lang w:val="en-US"/>
              </w:rPr>
            </w:pPr>
          </w:p>
        </w:tc>
      </w:tr>
      <w:tr w:rsidR="00D51FD0" w:rsidRPr="00241967" w:rsidTr="00D51FD0">
        <w:trPr>
          <w:trHeight w:val="2098"/>
        </w:trPr>
        <w:tc>
          <w:tcPr>
            <w:tcW w:w="2405" w:type="dxa"/>
            <w:shd w:val="clear" w:color="auto" w:fill="F2F2F2" w:themeFill="background1" w:themeFillShade="F2"/>
          </w:tcPr>
          <w:p w:rsidR="00D51FD0" w:rsidRPr="002244F5" w:rsidRDefault="00D51FD0" w:rsidP="00D51F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51FD0" w:rsidRPr="002244F5" w:rsidRDefault="002244F5" w:rsidP="00D51F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44F5">
              <w:rPr>
                <w:b/>
                <w:sz w:val="28"/>
                <w:szCs w:val="28"/>
                <w:lang w:val="en-US"/>
              </w:rPr>
              <w:t>WHERE</w:t>
            </w:r>
            <w:r w:rsidR="00D51FD0" w:rsidRPr="002244F5">
              <w:rPr>
                <w:b/>
                <w:sz w:val="28"/>
                <w:szCs w:val="28"/>
                <w:lang w:val="en-US"/>
              </w:rPr>
              <w:t>?</w:t>
            </w:r>
          </w:p>
          <w:p w:rsidR="00D51FD0" w:rsidRPr="002244F5" w:rsidRDefault="002244F5" w:rsidP="00D51FD0">
            <w:pPr>
              <w:jc w:val="center"/>
              <w:rPr>
                <w:lang w:val="en-US"/>
              </w:rPr>
            </w:pPr>
            <w:r w:rsidRPr="002244F5">
              <w:rPr>
                <w:lang w:val="en-US"/>
              </w:rPr>
              <w:t>The place, the context</w:t>
            </w:r>
          </w:p>
        </w:tc>
        <w:tc>
          <w:tcPr>
            <w:tcW w:w="7235" w:type="dxa"/>
          </w:tcPr>
          <w:p w:rsidR="00D51FD0" w:rsidRPr="002244F5" w:rsidRDefault="00D51FD0">
            <w:pPr>
              <w:rPr>
                <w:lang w:val="en-US"/>
              </w:rPr>
            </w:pPr>
          </w:p>
        </w:tc>
      </w:tr>
      <w:tr w:rsidR="00D51FD0" w:rsidRPr="002244F5" w:rsidTr="00D51FD0">
        <w:trPr>
          <w:trHeight w:val="2098"/>
        </w:trPr>
        <w:tc>
          <w:tcPr>
            <w:tcW w:w="2405" w:type="dxa"/>
            <w:shd w:val="clear" w:color="auto" w:fill="F2F2F2" w:themeFill="background1" w:themeFillShade="F2"/>
          </w:tcPr>
          <w:p w:rsidR="00D51FD0" w:rsidRPr="002244F5" w:rsidRDefault="00D51FD0" w:rsidP="00D51F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51FD0" w:rsidRPr="002244F5" w:rsidRDefault="002244F5" w:rsidP="00D51F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244F5">
              <w:rPr>
                <w:b/>
                <w:sz w:val="28"/>
                <w:szCs w:val="28"/>
                <w:lang w:val="en-US"/>
              </w:rPr>
              <w:t>WHY</w:t>
            </w:r>
            <w:r w:rsidR="00D51FD0" w:rsidRPr="002244F5">
              <w:rPr>
                <w:b/>
                <w:sz w:val="28"/>
                <w:szCs w:val="28"/>
                <w:lang w:val="en-US"/>
              </w:rPr>
              <w:t>?</w:t>
            </w:r>
          </w:p>
          <w:p w:rsidR="00D51FD0" w:rsidRPr="002244F5" w:rsidRDefault="002244F5" w:rsidP="0017021D">
            <w:pPr>
              <w:jc w:val="center"/>
              <w:rPr>
                <w:lang w:val="en-US"/>
              </w:rPr>
            </w:pPr>
            <w:r w:rsidRPr="002244F5">
              <w:rPr>
                <w:lang w:val="en-US"/>
              </w:rPr>
              <w:t>The reasons</w:t>
            </w:r>
          </w:p>
        </w:tc>
        <w:tc>
          <w:tcPr>
            <w:tcW w:w="7235" w:type="dxa"/>
          </w:tcPr>
          <w:p w:rsidR="00D51FD0" w:rsidRPr="002244F5" w:rsidRDefault="00D51FD0">
            <w:pPr>
              <w:rPr>
                <w:lang w:val="en-US"/>
              </w:rPr>
            </w:pPr>
          </w:p>
        </w:tc>
      </w:tr>
      <w:tr w:rsidR="00D51FD0" w:rsidRPr="00241967" w:rsidTr="00D51FD0">
        <w:trPr>
          <w:trHeight w:val="2098"/>
        </w:trPr>
        <w:tc>
          <w:tcPr>
            <w:tcW w:w="2405" w:type="dxa"/>
            <w:shd w:val="clear" w:color="auto" w:fill="F2F2F2" w:themeFill="background1" w:themeFillShade="F2"/>
          </w:tcPr>
          <w:p w:rsidR="00D51FD0" w:rsidRPr="002244F5" w:rsidRDefault="00D51FD0" w:rsidP="00D51F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D51FD0" w:rsidRPr="0017021D" w:rsidRDefault="002244F5" w:rsidP="00D51FD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021D">
              <w:rPr>
                <w:b/>
                <w:sz w:val="28"/>
                <w:szCs w:val="28"/>
                <w:lang w:val="en-US"/>
              </w:rPr>
              <w:t>HOW</w:t>
            </w:r>
            <w:r w:rsidR="00D51FD0" w:rsidRPr="0017021D">
              <w:rPr>
                <w:b/>
                <w:sz w:val="28"/>
                <w:szCs w:val="28"/>
                <w:lang w:val="en-US"/>
              </w:rPr>
              <w:t>?</w:t>
            </w:r>
          </w:p>
          <w:p w:rsidR="00D51FD0" w:rsidRPr="0017021D" w:rsidRDefault="0017021D" w:rsidP="00D51F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How the events played out</w:t>
            </w:r>
          </w:p>
        </w:tc>
        <w:tc>
          <w:tcPr>
            <w:tcW w:w="7235" w:type="dxa"/>
          </w:tcPr>
          <w:p w:rsidR="00D51FD0" w:rsidRPr="0017021D" w:rsidRDefault="00D51FD0">
            <w:pPr>
              <w:rPr>
                <w:lang w:val="en-US"/>
              </w:rPr>
            </w:pPr>
          </w:p>
        </w:tc>
      </w:tr>
    </w:tbl>
    <w:p w:rsidR="00D51FD0" w:rsidRPr="0017021D" w:rsidRDefault="00D51FD0" w:rsidP="00C07C69">
      <w:pPr>
        <w:rPr>
          <w:lang w:val="en-US"/>
        </w:rPr>
      </w:pPr>
    </w:p>
    <w:sectPr w:rsidR="00D51FD0" w:rsidRPr="0017021D" w:rsidSect="005B2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1C" w:rsidRDefault="00FF6C1C" w:rsidP="00BF3162">
      <w:r>
        <w:separator/>
      </w:r>
    </w:p>
  </w:endnote>
  <w:endnote w:type="continuationSeparator" w:id="0">
    <w:p w:rsidR="00FF6C1C" w:rsidRDefault="00FF6C1C" w:rsidP="00BF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69" w:rsidRDefault="00C07C6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69" w:rsidRDefault="00C07C6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93F" w:rsidRDefault="005B293F" w:rsidP="005B293F">
    <w:pPr>
      <w:pStyle w:val="Pieddepage"/>
      <w:ind w:left="-284"/>
      <w:rPr>
        <w:sz w:val="20"/>
        <w:szCs w:val="20"/>
      </w:rPr>
    </w:pPr>
  </w:p>
  <w:p w:rsidR="00C07C69" w:rsidRDefault="00C07C69" w:rsidP="00C07C69">
    <w:pPr>
      <w:pStyle w:val="Pieddepage"/>
      <w:tabs>
        <w:tab w:val="left" w:pos="315"/>
      </w:tabs>
      <w:ind w:left="-284"/>
      <w:jc w:val="left"/>
      <w:rPr>
        <w:sz w:val="20"/>
        <w:szCs w:val="20"/>
      </w:rPr>
    </w:pPr>
    <w:r>
      <w:rPr>
        <w:sz w:val="20"/>
        <w:szCs w:val="20"/>
      </w:rPr>
      <w:tab/>
    </w:r>
    <w:r w:rsidRPr="00C07C69">
      <w:rPr>
        <w:sz w:val="20"/>
        <w:szCs w:val="20"/>
      </w:rPr>
      <w:t>Bibliothèque de l’Université de Genève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C07C69">
      <w:rPr>
        <w:noProof/>
        <w:sz w:val="20"/>
        <w:szCs w:val="20"/>
        <w:lang w:eastAsia="fr-CH"/>
      </w:rPr>
      <w:drawing>
        <wp:inline distT="0" distB="0" distL="0" distR="0">
          <wp:extent cx="790575" cy="278498"/>
          <wp:effectExtent l="0" t="0" r="0" b="7620"/>
          <wp:docPr id="2" name="Image 2" descr="https://licensebuttons.net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licensebuttons.net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7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293F" w:rsidRDefault="005B29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1C" w:rsidRDefault="00FF6C1C" w:rsidP="00BF3162">
      <w:r>
        <w:separator/>
      </w:r>
    </w:p>
  </w:footnote>
  <w:footnote w:type="continuationSeparator" w:id="0">
    <w:p w:rsidR="00FF6C1C" w:rsidRDefault="00FF6C1C" w:rsidP="00BF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C69" w:rsidRDefault="00C07C6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162" w:rsidRDefault="005B293F">
    <w:pPr>
      <w:pStyle w:val="En-tte"/>
    </w:pPr>
    <w:r>
      <w:rPr>
        <w:noProof/>
        <w:lang w:eastAsia="fr-CH"/>
      </w:rPr>
      <w:drawing>
        <wp:inline distT="0" distB="0" distL="0" distR="0">
          <wp:extent cx="2310990" cy="778033"/>
          <wp:effectExtent l="0" t="0" r="0" b="3175"/>
          <wp:docPr id="14" name="Image 14" descr="I:\GT transversaux\Culture_Informationnelle (CI)\CI Projets du plan stratégique 2014-2017\Formation en ligne\Developpement_plateforme_MV\Design\Logos_VF\30.05_logo_infoTrack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GT transversaux\Culture_Informationnelle (CI)\CI Projets du plan stratégique 2014-2017\Formation en ligne\Developpement_plateforme_MV\Design\Logos_VF\30.05_logo_infoTrack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226" cy="777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93F" w:rsidRDefault="005B293F">
    <w:pPr>
      <w:pStyle w:val="En-tte"/>
    </w:pPr>
    <w:r>
      <w:rPr>
        <w:noProof/>
        <w:lang w:eastAsia="fr-CH"/>
      </w:rPr>
      <w:drawing>
        <wp:inline distT="0" distB="0" distL="0" distR="0">
          <wp:extent cx="1990725" cy="670210"/>
          <wp:effectExtent l="0" t="0" r="0" b="0"/>
          <wp:docPr id="16" name="Image 16" descr="I:\GT transversaux\Culture_Informationnelle (CI)\CI Projets du plan stratégique 2014-2017\Formation en ligne\Developpement_plateforme_MV\Design\Logos_VF\30.05_logo_infoTrack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GT transversaux\Culture_Informationnelle (CI)\CI Projets du plan stratégique 2014-2017\Formation en ligne\Developpement_plateforme_MV\Design\Logos_VF\30.05_logo_infoTrack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117" cy="671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046"/>
    <w:rsid w:val="0017021D"/>
    <w:rsid w:val="002244F5"/>
    <w:rsid w:val="00241967"/>
    <w:rsid w:val="00281599"/>
    <w:rsid w:val="002A02EB"/>
    <w:rsid w:val="002A45D3"/>
    <w:rsid w:val="00360F75"/>
    <w:rsid w:val="005B293F"/>
    <w:rsid w:val="0070244E"/>
    <w:rsid w:val="0076464F"/>
    <w:rsid w:val="007E4FD6"/>
    <w:rsid w:val="00BF3162"/>
    <w:rsid w:val="00C04862"/>
    <w:rsid w:val="00C07C69"/>
    <w:rsid w:val="00D31046"/>
    <w:rsid w:val="00D51FD0"/>
    <w:rsid w:val="00E97109"/>
    <w:rsid w:val="00F306A2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B212DDDD-A3C1-4E01-A292-772C5D46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D6"/>
    <w:pPr>
      <w:spacing w:after="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4FD6"/>
    <w:pPr>
      <w:keepNext/>
      <w:keepLines/>
      <w:spacing w:after="240"/>
      <w:outlineLvl w:val="0"/>
    </w:pPr>
    <w:rPr>
      <w:rFonts w:eastAsiaTheme="majorEastAsia" w:cstheme="majorBidi"/>
      <w:b/>
      <w:color w:val="CF0063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4FD6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4FD6"/>
    <w:rPr>
      <w:rFonts w:ascii="Arial" w:eastAsiaTheme="majorEastAsia" w:hAnsi="Arial" w:cstheme="majorBidi"/>
      <w:b/>
      <w:color w:val="CF0063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E4FD6"/>
    <w:rPr>
      <w:rFonts w:ascii="Arial" w:eastAsiaTheme="majorEastAsia" w:hAnsi="Arial" w:cstheme="majorBidi"/>
      <w:b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162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162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D5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1F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FD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6464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64F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64F"/>
    <w:rPr>
      <w:rFonts w:ascii="Arial" w:hAnsi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64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6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7826-5914-4E1B-A117-0E092574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Laure Mellifluo</cp:lastModifiedBy>
  <cp:revision>3</cp:revision>
  <dcterms:created xsi:type="dcterms:W3CDTF">2017-09-19T13:32:00Z</dcterms:created>
  <dcterms:modified xsi:type="dcterms:W3CDTF">2018-01-10T14:47:00Z</dcterms:modified>
</cp:coreProperties>
</file>